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6767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6767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67672">
        <w:rPr>
          <w:rFonts w:ascii="Century" w:hAnsi="Century"/>
          <w:b/>
          <w:sz w:val="24"/>
          <w:szCs w:val="24"/>
        </w:rPr>
        <w:t>Сало Михайлу Семеновичу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6767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67672">
        <w:rPr>
          <w:rFonts w:ascii="Century" w:hAnsi="Century"/>
          <w:b/>
          <w:sz w:val="24"/>
          <w:szCs w:val="24"/>
        </w:rPr>
        <w:t>вул.Верхнє Твердопілля,37, с.Речичани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67672">
        <w:rPr>
          <w:rFonts w:ascii="Century" w:hAnsi="Century"/>
          <w:sz w:val="24"/>
          <w:szCs w:val="24"/>
        </w:rPr>
        <w:t>Сало Михайлу Семеновичу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6767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67672">
        <w:rPr>
          <w:rFonts w:ascii="Century" w:hAnsi="Century"/>
          <w:sz w:val="24"/>
          <w:szCs w:val="24"/>
        </w:rPr>
        <w:t>вул.Верхнє Твердопілля,37, с.Речичани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67672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67672">
        <w:rPr>
          <w:rFonts w:ascii="Century" w:hAnsi="Century"/>
          <w:bCs/>
          <w:sz w:val="24"/>
          <w:szCs w:val="24"/>
        </w:rPr>
        <w:t>Сало Михайлу Семеновичу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6767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67672">
        <w:rPr>
          <w:rFonts w:ascii="Century" w:hAnsi="Century"/>
          <w:bCs/>
          <w:sz w:val="24"/>
          <w:szCs w:val="24"/>
        </w:rPr>
        <w:t>4620987200:15:004:0053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6767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67672">
        <w:rPr>
          <w:rFonts w:ascii="Century" w:hAnsi="Century"/>
          <w:bCs/>
          <w:sz w:val="24"/>
          <w:szCs w:val="24"/>
        </w:rPr>
        <w:t>вул.Верхнє Твердопілля,37, с.Речичани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67672">
        <w:rPr>
          <w:rFonts w:ascii="Century" w:hAnsi="Century"/>
          <w:bCs/>
          <w:sz w:val="24"/>
          <w:szCs w:val="24"/>
        </w:rPr>
        <w:t>Сало Михайлу Семеновичу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6767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67672">
        <w:rPr>
          <w:rFonts w:ascii="Century" w:hAnsi="Century"/>
          <w:bCs/>
          <w:sz w:val="24"/>
          <w:szCs w:val="24"/>
        </w:rPr>
        <w:t>4620987200:15:004:0053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6767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67672">
        <w:rPr>
          <w:rFonts w:ascii="Century" w:hAnsi="Century"/>
          <w:bCs/>
          <w:sz w:val="24"/>
          <w:szCs w:val="24"/>
        </w:rPr>
        <w:t>вул.Верхнє Твердопілля,37, с.Речичани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67672">
        <w:rPr>
          <w:rFonts w:ascii="Century" w:hAnsi="Century"/>
          <w:bCs/>
          <w:sz w:val="24"/>
          <w:szCs w:val="24"/>
        </w:rPr>
        <w:t>Сало Михайлу Семеновичу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7672" w:rsidRDefault="00567672" w:rsidP="00381483">
      <w:pPr>
        <w:spacing w:after="0" w:line="240" w:lineRule="auto"/>
      </w:pPr>
      <w:r>
        <w:separator/>
      </w:r>
    </w:p>
  </w:endnote>
  <w:endnote w:type="continuationSeparator" w:id="0">
    <w:p w:rsidR="00567672" w:rsidRDefault="0056767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7672" w:rsidRDefault="00567672" w:rsidP="00381483">
      <w:pPr>
        <w:spacing w:after="0" w:line="240" w:lineRule="auto"/>
      </w:pPr>
      <w:r>
        <w:separator/>
      </w:r>
    </w:p>
  </w:footnote>
  <w:footnote w:type="continuationSeparator" w:id="0">
    <w:p w:rsidR="00567672" w:rsidRDefault="0056767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67672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1558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2025-10-13T11:15:00Z</dcterms:created>
  <dcterms:modified xsi:type="dcterms:W3CDTF">2025-10-13T11:15:00Z</dcterms:modified>
</cp:coreProperties>
</file>